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44" w:rsidRDefault="004702C4" w:rsidP="004702C4">
      <w:pPr>
        <w:pStyle w:val="1"/>
        <w:widowControl/>
        <w:shd w:val="clear" w:color="auto" w:fill="F7FDFF"/>
        <w:snapToGrid w:val="0"/>
        <w:spacing w:beforeAutospacing="0" w:afterAutospacing="0" w:line="480" w:lineRule="auto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管理工程学院学位评定分委员会第一次会议</w:t>
      </w:r>
    </w:p>
    <w:p w:rsidR="00967144" w:rsidRPr="00193479" w:rsidRDefault="00193479" w:rsidP="004702C4">
      <w:pPr>
        <w:pStyle w:val="1"/>
        <w:widowControl/>
        <w:shd w:val="clear" w:color="auto" w:fill="F7FDFF"/>
        <w:snapToGrid w:val="0"/>
        <w:spacing w:beforeAutospacing="0" w:afterAutospacing="0" w:line="480" w:lineRule="auto"/>
        <w:jc w:val="center"/>
        <w:rPr>
          <w:rFonts w:hint="default"/>
          <w:sz w:val="32"/>
          <w:szCs w:val="36"/>
        </w:rPr>
      </w:pPr>
      <w:r w:rsidRPr="00193479">
        <w:rPr>
          <w:sz w:val="32"/>
          <w:szCs w:val="36"/>
        </w:rPr>
        <w:t>关于上报</w:t>
      </w:r>
      <w:r w:rsidR="002E6400" w:rsidRPr="00193479">
        <w:rPr>
          <w:sz w:val="32"/>
          <w:szCs w:val="36"/>
        </w:rPr>
        <w:t>2019年度</w:t>
      </w:r>
      <w:r w:rsidR="002E6400" w:rsidRPr="00193479">
        <w:rPr>
          <w:rFonts w:hint="default"/>
          <w:sz w:val="32"/>
          <w:szCs w:val="36"/>
        </w:rPr>
        <w:t>遴选</w:t>
      </w:r>
      <w:r w:rsidRPr="00193479">
        <w:rPr>
          <w:sz w:val="32"/>
          <w:szCs w:val="36"/>
        </w:rPr>
        <w:t>研究生导师初审</w:t>
      </w:r>
      <w:r w:rsidR="002E6400" w:rsidRPr="00193479">
        <w:rPr>
          <w:sz w:val="32"/>
          <w:szCs w:val="36"/>
        </w:rPr>
        <w:t>结果</w:t>
      </w:r>
      <w:r w:rsidRPr="00193479">
        <w:rPr>
          <w:sz w:val="32"/>
          <w:szCs w:val="36"/>
        </w:rPr>
        <w:t>公示</w:t>
      </w:r>
    </w:p>
    <w:p w:rsidR="00967144" w:rsidRDefault="00967144"/>
    <w:p w:rsidR="00967144" w:rsidRDefault="002E6400" w:rsidP="004F1BF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根据研究生院相关安排及要求，学院学位评定分委员会依据《博士研究生指导教师遴选条件与工作程序》、《学术学位硕士研究生指导教师遴选条件和工作</w:t>
      </w:r>
      <w:r w:rsidR="004F1BF2">
        <w:rPr>
          <w:rFonts w:hint="eastAsia"/>
          <w:sz w:val="32"/>
          <w:szCs w:val="32"/>
        </w:rPr>
        <w:t>程序》及《专业学位硕士研究生指导教师遴选条件和工作程序》，对</w:t>
      </w:r>
      <w:r w:rsidR="004702C4">
        <w:rPr>
          <w:sz w:val="32"/>
          <w:szCs w:val="32"/>
        </w:rPr>
        <w:t>申报人的申报材料初</w:t>
      </w:r>
      <w:r w:rsidR="004702C4"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</w:rPr>
        <w:t>，并进行无记名投票</w:t>
      </w:r>
      <w:r w:rsidR="004F1BF2">
        <w:rPr>
          <w:rFonts w:hint="eastAsia"/>
          <w:sz w:val="32"/>
          <w:szCs w:val="32"/>
        </w:rPr>
        <w:t>。学院</w:t>
      </w:r>
      <w:r w:rsidR="00193479">
        <w:rPr>
          <w:rFonts w:hint="eastAsia"/>
          <w:sz w:val="32"/>
          <w:szCs w:val="32"/>
        </w:rPr>
        <w:t>上报结果公示</w:t>
      </w:r>
      <w:r>
        <w:rPr>
          <w:rFonts w:hint="eastAsia"/>
          <w:sz w:val="32"/>
          <w:szCs w:val="32"/>
        </w:rPr>
        <w:t>如下</w:t>
      </w:r>
      <w:r w:rsidR="004702C4">
        <w:rPr>
          <w:rFonts w:hint="eastAsia"/>
          <w:sz w:val="32"/>
          <w:szCs w:val="32"/>
        </w:rPr>
        <w:t>，</w:t>
      </w:r>
      <w:r w:rsidR="004702C4" w:rsidRPr="004702C4">
        <w:rPr>
          <w:rFonts w:hint="eastAsia"/>
          <w:sz w:val="32"/>
          <w:szCs w:val="32"/>
        </w:rPr>
        <w:t>公示期截止为</w:t>
      </w:r>
      <w:r w:rsidR="004702C4" w:rsidRPr="004702C4">
        <w:rPr>
          <w:rFonts w:hint="eastAsia"/>
          <w:sz w:val="32"/>
          <w:szCs w:val="32"/>
        </w:rPr>
        <w:t>201</w:t>
      </w:r>
      <w:r w:rsidR="004702C4">
        <w:rPr>
          <w:sz w:val="32"/>
          <w:szCs w:val="32"/>
        </w:rPr>
        <w:t>9</w:t>
      </w:r>
      <w:r w:rsidR="004702C4" w:rsidRPr="004702C4">
        <w:rPr>
          <w:rFonts w:hint="eastAsia"/>
          <w:sz w:val="32"/>
          <w:szCs w:val="32"/>
        </w:rPr>
        <w:t>年</w:t>
      </w:r>
      <w:r w:rsidR="004702C4" w:rsidRPr="004702C4">
        <w:rPr>
          <w:rFonts w:hint="eastAsia"/>
          <w:sz w:val="32"/>
          <w:szCs w:val="32"/>
        </w:rPr>
        <w:t>5</w:t>
      </w:r>
      <w:r w:rsidR="004702C4" w:rsidRPr="004702C4">
        <w:rPr>
          <w:rFonts w:hint="eastAsia"/>
          <w:sz w:val="32"/>
          <w:szCs w:val="32"/>
        </w:rPr>
        <w:t>月</w:t>
      </w:r>
      <w:r w:rsidR="004702C4">
        <w:rPr>
          <w:sz w:val="32"/>
          <w:szCs w:val="32"/>
        </w:rPr>
        <w:t>29</w:t>
      </w:r>
      <w:r w:rsidR="004702C4" w:rsidRPr="004702C4">
        <w:rPr>
          <w:rFonts w:hint="eastAsia"/>
          <w:sz w:val="32"/>
          <w:szCs w:val="32"/>
        </w:rPr>
        <w:t>日</w:t>
      </w:r>
      <w:r w:rsidR="004702C4">
        <w:rPr>
          <w:rFonts w:hint="eastAsia"/>
          <w:sz w:val="32"/>
          <w:szCs w:val="32"/>
        </w:rPr>
        <w:t>下午四点整。</w:t>
      </w:r>
    </w:p>
    <w:p w:rsidR="00967144" w:rsidRDefault="002E64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、同意武装</w:t>
      </w:r>
      <w:r w:rsidR="004F1BF2">
        <w:rPr>
          <w:rFonts w:hint="eastAsia"/>
          <w:sz w:val="32"/>
          <w:szCs w:val="32"/>
        </w:rPr>
        <w:t>教授</w:t>
      </w:r>
      <w:r>
        <w:rPr>
          <w:rFonts w:hint="eastAsia"/>
          <w:sz w:val="32"/>
          <w:szCs w:val="32"/>
        </w:rPr>
        <w:t>申报管理科学与工程专业博士研究生指导教师</w:t>
      </w:r>
      <w:r w:rsidR="004F1BF2">
        <w:rPr>
          <w:rFonts w:hint="eastAsia"/>
          <w:sz w:val="32"/>
          <w:szCs w:val="32"/>
        </w:rPr>
        <w:t>。</w:t>
      </w:r>
    </w:p>
    <w:p w:rsidR="00967144" w:rsidRDefault="002E64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、同意王汀</w:t>
      </w:r>
      <w:r w:rsidR="004F1BF2">
        <w:rPr>
          <w:rFonts w:hint="eastAsia"/>
          <w:sz w:val="32"/>
          <w:szCs w:val="32"/>
        </w:rPr>
        <w:t>副教授</w:t>
      </w:r>
      <w:r>
        <w:rPr>
          <w:rFonts w:hint="eastAsia"/>
          <w:sz w:val="32"/>
          <w:szCs w:val="32"/>
        </w:rPr>
        <w:t>申报软件工程专业</w:t>
      </w:r>
      <w:r w:rsidR="00193479">
        <w:rPr>
          <w:rFonts w:hint="eastAsia"/>
          <w:sz w:val="32"/>
          <w:szCs w:val="32"/>
        </w:rPr>
        <w:t>学位</w:t>
      </w:r>
      <w:r>
        <w:rPr>
          <w:rFonts w:hint="eastAsia"/>
          <w:sz w:val="32"/>
          <w:szCs w:val="32"/>
        </w:rPr>
        <w:t>硕士研究生指导教师</w:t>
      </w:r>
      <w:r w:rsidR="00193479">
        <w:rPr>
          <w:rFonts w:hint="eastAsia"/>
          <w:sz w:val="32"/>
          <w:szCs w:val="32"/>
        </w:rPr>
        <w:t>。</w:t>
      </w:r>
    </w:p>
    <w:p w:rsidR="00193479" w:rsidRDefault="00193479">
      <w:pPr>
        <w:ind w:firstLineChars="200" w:firstLine="640"/>
        <w:rPr>
          <w:sz w:val="32"/>
          <w:szCs w:val="32"/>
        </w:rPr>
      </w:pPr>
    </w:p>
    <w:p w:rsidR="00193479" w:rsidRDefault="00193479" w:rsidP="00053DBF">
      <w:pPr>
        <w:snapToGrid w:val="0"/>
        <w:spacing w:line="48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管理工程学院</w:t>
      </w:r>
    </w:p>
    <w:p w:rsidR="00193479" w:rsidRDefault="00193479" w:rsidP="00053DBF">
      <w:pPr>
        <w:snapToGrid w:val="0"/>
        <w:spacing w:line="480" w:lineRule="auto"/>
        <w:ind w:right="1280" w:firstLineChars="1200" w:firstLine="38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</w:t>
      </w:r>
    </w:p>
    <w:sectPr w:rsidR="0019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82" w:rsidRDefault="00EA3E82" w:rsidP="00B23776">
      <w:r>
        <w:separator/>
      </w:r>
    </w:p>
  </w:endnote>
  <w:endnote w:type="continuationSeparator" w:id="0">
    <w:p w:rsidR="00EA3E82" w:rsidRDefault="00EA3E82" w:rsidP="00B2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82" w:rsidRDefault="00EA3E82" w:rsidP="00B23776">
      <w:r>
        <w:separator/>
      </w:r>
    </w:p>
  </w:footnote>
  <w:footnote w:type="continuationSeparator" w:id="0">
    <w:p w:rsidR="00EA3E82" w:rsidRDefault="00EA3E82" w:rsidP="00B2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F7D14"/>
    <w:rsid w:val="00053DBF"/>
    <w:rsid w:val="00193479"/>
    <w:rsid w:val="002E6400"/>
    <w:rsid w:val="003A7ABD"/>
    <w:rsid w:val="004702C4"/>
    <w:rsid w:val="00490C44"/>
    <w:rsid w:val="004F1BF2"/>
    <w:rsid w:val="00967144"/>
    <w:rsid w:val="00B23776"/>
    <w:rsid w:val="00C1733C"/>
    <w:rsid w:val="00EA3E82"/>
    <w:rsid w:val="086D70D3"/>
    <w:rsid w:val="1D772AEC"/>
    <w:rsid w:val="30DF7D14"/>
    <w:rsid w:val="44AF15BF"/>
    <w:rsid w:val="4EB144C1"/>
    <w:rsid w:val="4F47363C"/>
    <w:rsid w:val="500836CD"/>
    <w:rsid w:val="7F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F7BFD"/>
  <w15:docId w15:val="{E0AACC81-5C6E-411E-8C4F-D552557E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37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2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37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陈 炜</cp:lastModifiedBy>
  <cp:revision>4</cp:revision>
  <dcterms:created xsi:type="dcterms:W3CDTF">2019-05-28T03:45:00Z</dcterms:created>
  <dcterms:modified xsi:type="dcterms:W3CDTF">2019-05-28T04:16:00Z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